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202E" w:rsidRPr="004E202E" w:rsidRDefault="004E202E" w:rsidP="004E202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72C4">
        <w:rPr>
          <w:rFonts w:ascii="Times New Roman" w:hAnsi="Times New Roman" w:cs="Times New Roman"/>
          <w:b/>
          <w:sz w:val="28"/>
          <w:szCs w:val="28"/>
        </w:rPr>
        <w:t>Информационное сообщение</w:t>
      </w:r>
    </w:p>
    <w:p w:rsidR="004E202E" w:rsidRDefault="004E202E" w:rsidP="00A866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A06DB" w:rsidRPr="001A2254" w:rsidRDefault="008A06DB" w:rsidP="003454FB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4C4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>
        <w:rPr>
          <w:rFonts w:ascii="Times New Roman" w:hAnsi="Times New Roman" w:cs="Times New Roman"/>
          <w:sz w:val="28"/>
          <w:szCs w:val="28"/>
        </w:rPr>
        <w:t xml:space="preserve">Кемеровского муниципального </w:t>
      </w:r>
      <w:r w:rsidR="009C2F51">
        <w:rPr>
          <w:rFonts w:ascii="Times New Roman" w:hAnsi="Times New Roman" w:cs="Times New Roman"/>
          <w:sz w:val="28"/>
          <w:szCs w:val="28"/>
        </w:rPr>
        <w:t>округа</w:t>
      </w:r>
      <w:r w:rsidRPr="00D044C4">
        <w:rPr>
          <w:rFonts w:ascii="Times New Roman" w:hAnsi="Times New Roman" w:cs="Times New Roman"/>
          <w:sz w:val="28"/>
          <w:szCs w:val="28"/>
        </w:rPr>
        <w:t xml:space="preserve"> информирует </w:t>
      </w:r>
      <w:r w:rsidR="0007648A">
        <w:rPr>
          <w:rFonts w:ascii="Times New Roman" w:hAnsi="Times New Roman" w:cs="Times New Roman"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sz w:val="28"/>
          <w:szCs w:val="28"/>
        </w:rPr>
        <w:t>о возможности</w:t>
      </w:r>
      <w:r w:rsidR="0025280C">
        <w:rPr>
          <w:rFonts w:ascii="Times New Roman" w:hAnsi="Times New Roman" w:cs="Times New Roman"/>
          <w:sz w:val="28"/>
          <w:szCs w:val="28"/>
        </w:rPr>
        <w:t xml:space="preserve"> </w:t>
      </w:r>
      <w:r w:rsidR="002B56D6"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r w:rsidRPr="00D61698">
        <w:rPr>
          <w:rFonts w:ascii="Times New Roman" w:hAnsi="Times New Roman" w:cs="Times New Roman"/>
          <w:sz w:val="28"/>
          <w:szCs w:val="28"/>
        </w:rPr>
        <w:t>земельного участка</w:t>
      </w:r>
      <w:r w:rsidR="00606B9F" w:rsidRPr="00D61698">
        <w:rPr>
          <w:rFonts w:ascii="Times New Roman" w:hAnsi="Times New Roman" w:cs="Times New Roman"/>
          <w:sz w:val="28"/>
          <w:szCs w:val="28"/>
        </w:rPr>
        <w:t xml:space="preserve"> </w:t>
      </w:r>
      <w:r w:rsidR="003454FB">
        <w:rPr>
          <w:rFonts w:ascii="Times New Roman" w:hAnsi="Times New Roman" w:cs="Times New Roman"/>
          <w:sz w:val="28"/>
          <w:szCs w:val="28"/>
        </w:rPr>
        <w:t>в</w:t>
      </w:r>
      <w:r w:rsidR="006673CD">
        <w:rPr>
          <w:rFonts w:ascii="Times New Roman" w:hAnsi="Times New Roman" w:cs="Times New Roman"/>
          <w:sz w:val="28"/>
          <w:szCs w:val="28"/>
        </w:rPr>
        <w:t xml:space="preserve"> </w:t>
      </w:r>
      <w:r w:rsidR="000B1325">
        <w:rPr>
          <w:rFonts w:ascii="Times New Roman" w:hAnsi="Times New Roman" w:cs="Times New Roman"/>
          <w:sz w:val="28"/>
          <w:szCs w:val="28"/>
        </w:rPr>
        <w:t>аренду</w:t>
      </w:r>
      <w:r w:rsidR="003454FB">
        <w:rPr>
          <w:rFonts w:ascii="Times New Roman" w:hAnsi="Times New Roman" w:cs="Times New Roman"/>
          <w:sz w:val="28"/>
          <w:szCs w:val="28"/>
        </w:rPr>
        <w:t xml:space="preserve">, </w:t>
      </w:r>
      <w:r w:rsidR="00763770">
        <w:rPr>
          <w:rFonts w:ascii="Times New Roman" w:hAnsi="Times New Roman" w:cs="Times New Roman"/>
          <w:sz w:val="28"/>
          <w:szCs w:val="28"/>
        </w:rPr>
        <w:t>площадью</w:t>
      </w:r>
      <w:r w:rsidR="006F4E39">
        <w:rPr>
          <w:rFonts w:ascii="Times New Roman" w:hAnsi="Times New Roman" w:cs="Times New Roman"/>
          <w:sz w:val="28"/>
          <w:szCs w:val="28"/>
        </w:rPr>
        <w:t xml:space="preserve"> </w:t>
      </w:r>
      <w:r w:rsidR="000B1325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545659">
        <w:rPr>
          <w:rFonts w:ascii="Times New Roman" w:hAnsi="Times New Roman" w:cs="Times New Roman"/>
          <w:sz w:val="28"/>
          <w:szCs w:val="28"/>
        </w:rPr>
        <w:t>2000</w:t>
      </w:r>
      <w:r w:rsidR="00922EA9" w:rsidRPr="006F4E39">
        <w:rPr>
          <w:rFonts w:ascii="Times New Roman" w:hAnsi="Times New Roman" w:cs="Times New Roman"/>
          <w:sz w:val="28"/>
          <w:szCs w:val="28"/>
        </w:rPr>
        <w:t xml:space="preserve"> </w:t>
      </w:r>
      <w:r w:rsidRPr="006F4E39">
        <w:rPr>
          <w:rFonts w:ascii="Times New Roman" w:hAnsi="Times New Roman" w:cs="Times New Roman"/>
          <w:sz w:val="28"/>
          <w:szCs w:val="28"/>
        </w:rPr>
        <w:t>кв.</w:t>
      </w:r>
      <w:r w:rsidRPr="00D61698">
        <w:rPr>
          <w:rFonts w:ascii="Times New Roman" w:hAnsi="Times New Roman" w:cs="Times New Roman"/>
          <w:sz w:val="28"/>
          <w:szCs w:val="28"/>
        </w:rPr>
        <w:t>м</w:t>
      </w:r>
      <w:r w:rsidR="003454FB">
        <w:rPr>
          <w:rFonts w:ascii="Times New Roman" w:hAnsi="Times New Roman" w:cs="Times New Roman"/>
          <w:sz w:val="28"/>
          <w:szCs w:val="28"/>
        </w:rPr>
        <w:t>,</w:t>
      </w:r>
      <w:r w:rsidR="00545659">
        <w:rPr>
          <w:rFonts w:ascii="Times New Roman" w:hAnsi="Times New Roman" w:cs="Times New Roman"/>
          <w:sz w:val="28"/>
          <w:szCs w:val="28"/>
        </w:rPr>
        <w:t xml:space="preserve"> с кадаст</w:t>
      </w:r>
      <w:r w:rsidR="00B2087C">
        <w:rPr>
          <w:rFonts w:ascii="Times New Roman" w:hAnsi="Times New Roman" w:cs="Times New Roman"/>
          <w:sz w:val="28"/>
          <w:szCs w:val="28"/>
        </w:rPr>
        <w:t>ровым номером 42:04:0305002:1377</w:t>
      </w:r>
      <w:r w:rsidR="00B47A33">
        <w:rPr>
          <w:rFonts w:ascii="Times New Roman" w:hAnsi="Times New Roman" w:cs="Times New Roman"/>
          <w:sz w:val="28"/>
          <w:szCs w:val="28"/>
        </w:rPr>
        <w:t>,</w:t>
      </w:r>
      <w:r w:rsidR="003454FB">
        <w:rPr>
          <w:rFonts w:ascii="Times New Roman" w:hAnsi="Times New Roman" w:cs="Times New Roman"/>
          <w:sz w:val="28"/>
          <w:szCs w:val="28"/>
        </w:rPr>
        <w:t xml:space="preserve"> </w:t>
      </w:r>
      <w:r w:rsidRPr="00D61698">
        <w:rPr>
          <w:rFonts w:ascii="Times New Roman" w:hAnsi="Times New Roman" w:cs="Times New Roman"/>
          <w:sz w:val="28"/>
          <w:szCs w:val="28"/>
        </w:rPr>
        <w:t>расположенного по адресу:</w:t>
      </w:r>
      <w:r w:rsidR="00690BD4" w:rsidRPr="00690BD4">
        <w:rPr>
          <w:rFonts w:ascii="Times New Roman" w:hAnsi="Times New Roman" w:cs="Times New Roman"/>
          <w:sz w:val="28"/>
          <w:szCs w:val="28"/>
          <w:lang w:eastAsia="x-none"/>
        </w:rPr>
        <w:t xml:space="preserve"> </w:t>
      </w:r>
      <w:r w:rsidR="00544E9E">
        <w:rPr>
          <w:rFonts w:ascii="Times New Roman" w:hAnsi="Times New Roman" w:cs="Times New Roman"/>
          <w:sz w:val="28"/>
          <w:szCs w:val="28"/>
          <w:lang w:eastAsia="x-none"/>
        </w:rPr>
        <w:t xml:space="preserve">Российская Федерация, </w:t>
      </w:r>
      <w:r w:rsidR="0004041C">
        <w:rPr>
          <w:rFonts w:ascii="Times New Roman" w:hAnsi="Times New Roman" w:cs="Times New Roman"/>
          <w:sz w:val="28"/>
          <w:szCs w:val="28"/>
          <w:lang w:eastAsia="x-none"/>
        </w:rPr>
        <w:t>Кемеровская обл</w:t>
      </w:r>
      <w:r w:rsidR="00E55CA9">
        <w:rPr>
          <w:rFonts w:ascii="Times New Roman" w:hAnsi="Times New Roman" w:cs="Times New Roman"/>
          <w:sz w:val="28"/>
          <w:szCs w:val="28"/>
          <w:lang w:eastAsia="x-none"/>
        </w:rPr>
        <w:t>асть</w:t>
      </w:r>
      <w:r w:rsidR="00545659">
        <w:rPr>
          <w:rFonts w:ascii="Times New Roman" w:hAnsi="Times New Roman" w:cs="Times New Roman"/>
          <w:sz w:val="28"/>
          <w:szCs w:val="28"/>
          <w:lang w:eastAsia="x-none"/>
        </w:rPr>
        <w:t xml:space="preserve"> – Кузбасс</w:t>
      </w:r>
      <w:r w:rsidR="0004041C">
        <w:rPr>
          <w:rFonts w:ascii="Times New Roman" w:hAnsi="Times New Roman" w:cs="Times New Roman"/>
          <w:sz w:val="28"/>
          <w:szCs w:val="28"/>
          <w:lang w:eastAsia="x-none"/>
        </w:rPr>
        <w:t>,</w:t>
      </w:r>
      <w:r w:rsidR="006673CD">
        <w:rPr>
          <w:rFonts w:ascii="Times New Roman" w:hAnsi="Times New Roman" w:cs="Times New Roman"/>
          <w:sz w:val="28"/>
          <w:szCs w:val="28"/>
          <w:lang w:eastAsia="x-none"/>
        </w:rPr>
        <w:t xml:space="preserve"> </w:t>
      </w:r>
      <w:r w:rsidR="00690BD4" w:rsidRPr="00690BD4">
        <w:rPr>
          <w:rFonts w:ascii="Times New Roman" w:hAnsi="Times New Roman" w:cs="Times New Roman"/>
          <w:sz w:val="28"/>
          <w:szCs w:val="28"/>
        </w:rPr>
        <w:t>Кемеровский</w:t>
      </w:r>
      <w:r w:rsidR="00545659">
        <w:rPr>
          <w:rFonts w:ascii="Times New Roman" w:hAnsi="Times New Roman" w:cs="Times New Roman"/>
          <w:sz w:val="28"/>
          <w:szCs w:val="28"/>
        </w:rPr>
        <w:t xml:space="preserve"> муниципальный округ</w:t>
      </w:r>
      <w:r w:rsidR="000B1325">
        <w:rPr>
          <w:rFonts w:ascii="Times New Roman" w:hAnsi="Times New Roman" w:cs="Times New Roman"/>
          <w:sz w:val="28"/>
          <w:szCs w:val="28"/>
        </w:rPr>
        <w:t xml:space="preserve">, </w:t>
      </w:r>
      <w:r w:rsidR="00545659">
        <w:rPr>
          <w:rFonts w:ascii="Times New Roman" w:hAnsi="Times New Roman" w:cs="Times New Roman"/>
          <w:sz w:val="28"/>
          <w:szCs w:val="28"/>
        </w:rPr>
        <w:t>п. Звездный, ул. имени Козлова Б.Ф.</w:t>
      </w:r>
      <w:r w:rsidR="00544E9E">
        <w:rPr>
          <w:rFonts w:ascii="Times New Roman" w:hAnsi="Times New Roman" w:cs="Times New Roman"/>
          <w:sz w:val="28"/>
          <w:szCs w:val="28"/>
        </w:rPr>
        <w:t xml:space="preserve">, земельный участок </w:t>
      </w:r>
      <w:r w:rsidR="00B2087C">
        <w:rPr>
          <w:rFonts w:ascii="Times New Roman" w:hAnsi="Times New Roman" w:cs="Times New Roman"/>
          <w:sz w:val="28"/>
          <w:szCs w:val="28"/>
        </w:rPr>
        <w:t>9в</w:t>
      </w:r>
      <w:r w:rsidR="00544E9E">
        <w:rPr>
          <w:rFonts w:ascii="Times New Roman" w:hAnsi="Times New Roman" w:cs="Times New Roman"/>
          <w:sz w:val="28"/>
          <w:szCs w:val="28"/>
        </w:rPr>
        <w:t xml:space="preserve">, </w:t>
      </w:r>
      <w:r w:rsidR="001F4AA9" w:rsidRPr="00B47A33">
        <w:rPr>
          <w:rFonts w:ascii="Times New Roman" w:hAnsi="Times New Roman" w:cs="Times New Roman"/>
          <w:sz w:val="28"/>
          <w:szCs w:val="28"/>
        </w:rPr>
        <w:t xml:space="preserve">с </w:t>
      </w:r>
      <w:r w:rsidR="00AC576E" w:rsidRPr="00B47A33">
        <w:rPr>
          <w:rFonts w:ascii="Times New Roman" w:hAnsi="Times New Roman" w:cs="Times New Roman"/>
          <w:sz w:val="28"/>
          <w:szCs w:val="28"/>
        </w:rPr>
        <w:t>вид</w:t>
      </w:r>
      <w:r w:rsidR="001F4AA9" w:rsidRPr="00B47A33">
        <w:rPr>
          <w:rFonts w:ascii="Times New Roman" w:hAnsi="Times New Roman" w:cs="Times New Roman"/>
          <w:sz w:val="28"/>
          <w:szCs w:val="28"/>
        </w:rPr>
        <w:t>ом</w:t>
      </w:r>
      <w:r w:rsidR="00AC576E" w:rsidRPr="00B47A33">
        <w:rPr>
          <w:rFonts w:ascii="Times New Roman" w:hAnsi="Times New Roman" w:cs="Times New Roman"/>
          <w:sz w:val="28"/>
          <w:szCs w:val="28"/>
        </w:rPr>
        <w:t xml:space="preserve"> разрешенного испо</w:t>
      </w:r>
      <w:r w:rsidR="00AC576E" w:rsidRPr="006D1209">
        <w:rPr>
          <w:rFonts w:ascii="Times New Roman" w:hAnsi="Times New Roman" w:cs="Times New Roman"/>
          <w:sz w:val="28"/>
          <w:szCs w:val="28"/>
        </w:rPr>
        <w:t>льзования</w:t>
      </w:r>
      <w:r w:rsidR="00AC576E" w:rsidRPr="00621AF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1F4AA9" w:rsidRPr="001A2254">
        <w:rPr>
          <w:rFonts w:ascii="Times New Roman" w:hAnsi="Times New Roman" w:cs="Times New Roman"/>
          <w:sz w:val="28"/>
          <w:szCs w:val="28"/>
        </w:rPr>
        <w:t>«</w:t>
      </w:r>
      <w:r w:rsidR="0039670C">
        <w:rPr>
          <w:rFonts w:ascii="Times New Roman" w:hAnsi="Times New Roman" w:cs="Times New Roman"/>
          <w:sz w:val="28"/>
          <w:szCs w:val="28"/>
        </w:rPr>
        <w:t xml:space="preserve">для </w:t>
      </w:r>
      <w:r w:rsidR="00545659">
        <w:rPr>
          <w:rFonts w:ascii="Times New Roman" w:hAnsi="Times New Roman" w:cs="Times New Roman"/>
          <w:sz w:val="28"/>
          <w:szCs w:val="28"/>
        </w:rPr>
        <w:t>ведения личного подсобного хозяйства (приусадебный земельный участок)</w:t>
      </w:r>
      <w:r w:rsidR="001F4AA9" w:rsidRPr="001A2254">
        <w:rPr>
          <w:rFonts w:ascii="Times New Roman" w:hAnsi="Times New Roman" w:cs="Times New Roman"/>
          <w:sz w:val="28"/>
          <w:szCs w:val="28"/>
        </w:rPr>
        <w:t>»</w:t>
      </w:r>
      <w:r w:rsidR="00AC576E" w:rsidRPr="001A2254">
        <w:rPr>
          <w:rFonts w:ascii="Times New Roman" w:hAnsi="Times New Roman" w:cs="Times New Roman"/>
          <w:sz w:val="28"/>
          <w:szCs w:val="28"/>
        </w:rPr>
        <w:t xml:space="preserve">, </w:t>
      </w:r>
      <w:r w:rsidR="003454FB" w:rsidRPr="001A2254">
        <w:rPr>
          <w:rFonts w:ascii="Times New Roman" w:hAnsi="Times New Roman" w:cs="Times New Roman"/>
          <w:sz w:val="28"/>
          <w:szCs w:val="28"/>
        </w:rPr>
        <w:t>категория</w:t>
      </w:r>
      <w:r w:rsidR="001A2254" w:rsidRPr="001A2254">
        <w:rPr>
          <w:rFonts w:ascii="Times New Roman" w:hAnsi="Times New Roman" w:cs="Times New Roman"/>
          <w:sz w:val="28"/>
          <w:szCs w:val="28"/>
        </w:rPr>
        <w:t xml:space="preserve"> </w:t>
      </w:r>
      <w:r w:rsidR="00545659">
        <w:rPr>
          <w:rFonts w:ascii="Times New Roman" w:hAnsi="Times New Roman" w:cs="Times New Roman"/>
          <w:sz w:val="28"/>
          <w:szCs w:val="28"/>
        </w:rPr>
        <w:t xml:space="preserve">   </w:t>
      </w:r>
      <w:r w:rsidR="003454FB" w:rsidRPr="001A2254">
        <w:rPr>
          <w:rFonts w:ascii="Times New Roman" w:hAnsi="Times New Roman" w:cs="Times New Roman"/>
          <w:sz w:val="28"/>
          <w:szCs w:val="28"/>
        </w:rPr>
        <w:t>земель</w:t>
      </w:r>
      <w:r w:rsidR="004D40F1" w:rsidRPr="001A2254">
        <w:rPr>
          <w:rFonts w:ascii="Times New Roman" w:hAnsi="Times New Roman" w:cs="Times New Roman"/>
          <w:sz w:val="28"/>
          <w:szCs w:val="28"/>
        </w:rPr>
        <w:t xml:space="preserve"> – </w:t>
      </w:r>
      <w:r w:rsidR="00AC576E" w:rsidRPr="001A2254">
        <w:rPr>
          <w:rFonts w:ascii="Times New Roman" w:hAnsi="Times New Roman" w:cs="Times New Roman"/>
          <w:sz w:val="28"/>
          <w:szCs w:val="28"/>
        </w:rPr>
        <w:t>земли</w:t>
      </w:r>
      <w:r w:rsidR="0004041C">
        <w:rPr>
          <w:rFonts w:ascii="Times New Roman" w:hAnsi="Times New Roman" w:cs="Times New Roman"/>
          <w:sz w:val="28"/>
          <w:szCs w:val="28"/>
        </w:rPr>
        <w:t xml:space="preserve"> населенных пунктов</w:t>
      </w:r>
      <w:r w:rsidR="00AC576E" w:rsidRPr="001A2254">
        <w:rPr>
          <w:rFonts w:ascii="Times New Roman" w:hAnsi="Times New Roman" w:cs="Times New Roman"/>
          <w:sz w:val="28"/>
          <w:szCs w:val="28"/>
        </w:rPr>
        <w:t>.</w:t>
      </w:r>
    </w:p>
    <w:p w:rsidR="00505963" w:rsidRPr="006B508E" w:rsidRDefault="00505963" w:rsidP="00505963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08E">
        <w:rPr>
          <w:rFonts w:ascii="Times New Roman" w:hAnsi="Times New Roman" w:cs="Times New Roman"/>
          <w:sz w:val="28"/>
          <w:szCs w:val="28"/>
        </w:rPr>
        <w:t xml:space="preserve">В течение </w:t>
      </w:r>
      <w:r w:rsidR="002C4B4E">
        <w:rPr>
          <w:rFonts w:ascii="Times New Roman" w:hAnsi="Times New Roman" w:cs="Times New Roman"/>
          <w:sz w:val="28"/>
          <w:szCs w:val="28"/>
        </w:rPr>
        <w:t>3</w:t>
      </w:r>
      <w:r w:rsidRPr="006B508E">
        <w:rPr>
          <w:rFonts w:ascii="Times New Roman" w:hAnsi="Times New Roman" w:cs="Times New Roman"/>
          <w:sz w:val="28"/>
          <w:szCs w:val="28"/>
        </w:rPr>
        <w:t xml:space="preserve">0 дней со дня опубликования настоящего извещения граждане или крестьянские (фермерские) хозяйства, заинтересованные в предоставлении указанного земельного участка вправе подавать заявления о намерении участвовать </w:t>
      </w:r>
      <w:r w:rsidR="009F7461" w:rsidRPr="006B508E">
        <w:rPr>
          <w:rFonts w:ascii="Times New Roman" w:hAnsi="Times New Roman" w:cs="Times New Roman"/>
          <w:sz w:val="28"/>
          <w:szCs w:val="28"/>
        </w:rPr>
        <w:t xml:space="preserve">в аукционе </w:t>
      </w:r>
      <w:r w:rsidR="009F7461">
        <w:rPr>
          <w:rFonts w:ascii="Times New Roman" w:hAnsi="Times New Roman" w:cs="Times New Roman"/>
          <w:sz w:val="28"/>
          <w:szCs w:val="28"/>
        </w:rPr>
        <w:t xml:space="preserve">на право заключения договора аренды </w:t>
      </w:r>
      <w:r w:rsidR="009F7461" w:rsidRPr="006B508E">
        <w:rPr>
          <w:rFonts w:ascii="Times New Roman" w:hAnsi="Times New Roman" w:cs="Times New Roman"/>
          <w:sz w:val="28"/>
          <w:szCs w:val="28"/>
        </w:rPr>
        <w:t>земельн</w:t>
      </w:r>
      <w:r w:rsidR="009F7461">
        <w:rPr>
          <w:rFonts w:ascii="Times New Roman" w:hAnsi="Times New Roman" w:cs="Times New Roman"/>
          <w:sz w:val="28"/>
          <w:szCs w:val="28"/>
        </w:rPr>
        <w:t xml:space="preserve">ого </w:t>
      </w:r>
      <w:r w:rsidR="009F7461" w:rsidRPr="006B508E">
        <w:rPr>
          <w:rFonts w:ascii="Times New Roman" w:hAnsi="Times New Roman" w:cs="Times New Roman"/>
          <w:sz w:val="28"/>
          <w:szCs w:val="28"/>
        </w:rPr>
        <w:t>участ</w:t>
      </w:r>
      <w:r w:rsidR="009F7461">
        <w:rPr>
          <w:rFonts w:ascii="Times New Roman" w:hAnsi="Times New Roman" w:cs="Times New Roman"/>
          <w:sz w:val="28"/>
          <w:szCs w:val="28"/>
        </w:rPr>
        <w:t>ка</w:t>
      </w:r>
      <w:r w:rsidR="009F7461" w:rsidRPr="006B508E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</w:p>
    <w:p w:rsidR="00505963" w:rsidRPr="00D85C4C" w:rsidRDefault="00987ECA" w:rsidP="00505963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505963">
        <w:rPr>
          <w:rFonts w:ascii="Times New Roman" w:hAnsi="Times New Roman" w:cs="Times New Roman"/>
          <w:sz w:val="28"/>
          <w:szCs w:val="28"/>
        </w:rPr>
        <w:t>одача заявления о намерении участвовать в аукционе подается лично (либо представителем по доверенности) на бумажном носителе в комитет по управлению муниципальным имуществом Кемеровского муниципального округа.</w:t>
      </w:r>
    </w:p>
    <w:p w:rsidR="00DF328B" w:rsidRDefault="00DF328B" w:rsidP="00DF328B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Прием заявлений</w:t>
      </w:r>
      <w:r w:rsidR="0027118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осуществляется до 17:30</w:t>
      </w:r>
      <w:r w:rsidR="006F4E39">
        <w:rPr>
          <w:rFonts w:ascii="Times New Roman" w:hAnsi="Times New Roman" w:cs="Times New Roman"/>
          <w:sz w:val="28"/>
          <w:szCs w:val="28"/>
        </w:rPr>
        <w:t xml:space="preserve"> </w:t>
      </w:r>
      <w:r w:rsidR="00545659">
        <w:rPr>
          <w:rFonts w:ascii="Times New Roman" w:hAnsi="Times New Roman" w:cs="Times New Roman"/>
          <w:sz w:val="28"/>
          <w:szCs w:val="28"/>
        </w:rPr>
        <w:t>08</w:t>
      </w:r>
      <w:r w:rsidR="006F4E39" w:rsidRPr="006F4E39">
        <w:rPr>
          <w:rFonts w:ascii="Times New Roman" w:hAnsi="Times New Roman" w:cs="Times New Roman"/>
          <w:sz w:val="28"/>
          <w:szCs w:val="28"/>
        </w:rPr>
        <w:t>.</w:t>
      </w:r>
      <w:r w:rsidR="004D0A10">
        <w:rPr>
          <w:rFonts w:ascii="Times New Roman" w:hAnsi="Times New Roman" w:cs="Times New Roman"/>
          <w:sz w:val="28"/>
          <w:szCs w:val="28"/>
        </w:rPr>
        <w:t>11</w:t>
      </w:r>
      <w:r w:rsidR="00903C32" w:rsidRPr="006F4E39">
        <w:rPr>
          <w:rFonts w:ascii="Times New Roman" w:hAnsi="Times New Roman" w:cs="Times New Roman"/>
          <w:sz w:val="28"/>
          <w:szCs w:val="28"/>
        </w:rPr>
        <w:t>.202</w:t>
      </w:r>
      <w:r w:rsidR="000B1325">
        <w:rPr>
          <w:rFonts w:ascii="Times New Roman" w:hAnsi="Times New Roman" w:cs="Times New Roman"/>
          <w:sz w:val="28"/>
          <w:szCs w:val="28"/>
        </w:rPr>
        <w:t>4</w:t>
      </w:r>
      <w:r w:rsidRPr="006F4E39">
        <w:rPr>
          <w:rFonts w:ascii="Times New Roman" w:hAnsi="Times New Roman" w:cs="Times New Roman"/>
          <w:sz w:val="28"/>
          <w:szCs w:val="28"/>
        </w:rPr>
        <w:t xml:space="preserve">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адресу:</w:t>
      </w:r>
      <w:r w:rsidR="00F729CB">
        <w:rPr>
          <w:rFonts w:ascii="Times New Roman" w:hAnsi="Times New Roman" w:cs="Times New Roman"/>
          <w:sz w:val="28"/>
          <w:szCs w:val="28"/>
        </w:rPr>
        <w:t xml:space="preserve">   </w:t>
      </w:r>
      <w:proofErr w:type="gramEnd"/>
      <w:r w:rsidR="00F729CB">
        <w:rPr>
          <w:rFonts w:ascii="Times New Roman" w:hAnsi="Times New Roman" w:cs="Times New Roman"/>
          <w:sz w:val="28"/>
          <w:szCs w:val="28"/>
        </w:rPr>
        <w:t xml:space="preserve">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044C4">
        <w:rPr>
          <w:rFonts w:ascii="Times New Roman" w:hAnsi="Times New Roman" w:cs="Times New Roman"/>
          <w:sz w:val="28"/>
          <w:szCs w:val="28"/>
        </w:rPr>
        <w:t xml:space="preserve">г. Кемерово, пр. Ленина, 5, каб. </w:t>
      </w:r>
      <w:r>
        <w:rPr>
          <w:rFonts w:ascii="Times New Roman" w:hAnsi="Times New Roman" w:cs="Times New Roman"/>
          <w:sz w:val="28"/>
          <w:szCs w:val="28"/>
        </w:rPr>
        <w:t>3</w:t>
      </w:r>
      <w:r w:rsidR="006F4E39">
        <w:rPr>
          <w:rFonts w:ascii="Times New Roman" w:hAnsi="Times New Roman" w:cs="Times New Roman"/>
          <w:sz w:val="28"/>
          <w:szCs w:val="28"/>
        </w:rPr>
        <w:t>1</w:t>
      </w:r>
      <w:r w:rsidRPr="006F4E39">
        <w:rPr>
          <w:rFonts w:ascii="Times New Roman" w:hAnsi="Times New Roman" w:cs="Times New Roman"/>
          <w:sz w:val="28"/>
          <w:szCs w:val="28"/>
        </w:rPr>
        <w:t>.</w:t>
      </w:r>
      <w:r w:rsidR="003F0BF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52492" w:rsidRDefault="00D52492" w:rsidP="002828C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D52492" w:rsidSect="00D06EE9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044C4"/>
    <w:rsid w:val="00015D6D"/>
    <w:rsid w:val="0001644F"/>
    <w:rsid w:val="00025ABC"/>
    <w:rsid w:val="0004041C"/>
    <w:rsid w:val="0006695B"/>
    <w:rsid w:val="0007648A"/>
    <w:rsid w:val="000925E5"/>
    <w:rsid w:val="000B1325"/>
    <w:rsid w:val="000C1D97"/>
    <w:rsid w:val="000F15CC"/>
    <w:rsid w:val="000F3688"/>
    <w:rsid w:val="001274C8"/>
    <w:rsid w:val="00156ADB"/>
    <w:rsid w:val="001732EB"/>
    <w:rsid w:val="0018127E"/>
    <w:rsid w:val="00190DC1"/>
    <w:rsid w:val="001A0899"/>
    <w:rsid w:val="001A2254"/>
    <w:rsid w:val="001A7DC3"/>
    <w:rsid w:val="001B7C75"/>
    <w:rsid w:val="001C0551"/>
    <w:rsid w:val="001C1D20"/>
    <w:rsid w:val="001F4AA9"/>
    <w:rsid w:val="002141FF"/>
    <w:rsid w:val="00221019"/>
    <w:rsid w:val="00246E34"/>
    <w:rsid w:val="0024751B"/>
    <w:rsid w:val="0025280C"/>
    <w:rsid w:val="00263BC0"/>
    <w:rsid w:val="00271189"/>
    <w:rsid w:val="002828CD"/>
    <w:rsid w:val="00292DEE"/>
    <w:rsid w:val="00294F77"/>
    <w:rsid w:val="002B225B"/>
    <w:rsid w:val="002B2AEB"/>
    <w:rsid w:val="002B46CE"/>
    <w:rsid w:val="002B56D6"/>
    <w:rsid w:val="002C4B4E"/>
    <w:rsid w:val="002D1A65"/>
    <w:rsid w:val="002F01AA"/>
    <w:rsid w:val="0032107A"/>
    <w:rsid w:val="0032394A"/>
    <w:rsid w:val="003239D5"/>
    <w:rsid w:val="00325AB6"/>
    <w:rsid w:val="00330869"/>
    <w:rsid w:val="003454FB"/>
    <w:rsid w:val="00350751"/>
    <w:rsid w:val="0036713C"/>
    <w:rsid w:val="003711B0"/>
    <w:rsid w:val="00383C5D"/>
    <w:rsid w:val="0039670C"/>
    <w:rsid w:val="003A3DBF"/>
    <w:rsid w:val="003B16D5"/>
    <w:rsid w:val="003C26C2"/>
    <w:rsid w:val="003D061E"/>
    <w:rsid w:val="003D2E6E"/>
    <w:rsid w:val="003E6828"/>
    <w:rsid w:val="003F0BF7"/>
    <w:rsid w:val="0041430C"/>
    <w:rsid w:val="004276E7"/>
    <w:rsid w:val="0044437F"/>
    <w:rsid w:val="00447210"/>
    <w:rsid w:val="00450A4B"/>
    <w:rsid w:val="004661FE"/>
    <w:rsid w:val="00473BCC"/>
    <w:rsid w:val="00491433"/>
    <w:rsid w:val="004B0062"/>
    <w:rsid w:val="004C4437"/>
    <w:rsid w:val="004D0A10"/>
    <w:rsid w:val="004D40F1"/>
    <w:rsid w:val="004E202E"/>
    <w:rsid w:val="004E7C91"/>
    <w:rsid w:val="005018D9"/>
    <w:rsid w:val="00505963"/>
    <w:rsid w:val="00514E70"/>
    <w:rsid w:val="00537433"/>
    <w:rsid w:val="0054383D"/>
    <w:rsid w:val="00544E9E"/>
    <w:rsid w:val="00545659"/>
    <w:rsid w:val="00595D11"/>
    <w:rsid w:val="00596055"/>
    <w:rsid w:val="005A3694"/>
    <w:rsid w:val="005A4D84"/>
    <w:rsid w:val="005B30B8"/>
    <w:rsid w:val="005D351D"/>
    <w:rsid w:val="005D4DCD"/>
    <w:rsid w:val="005F3BE2"/>
    <w:rsid w:val="005F43A7"/>
    <w:rsid w:val="0060511F"/>
    <w:rsid w:val="00606B9F"/>
    <w:rsid w:val="00606F4F"/>
    <w:rsid w:val="00611E48"/>
    <w:rsid w:val="00621AF6"/>
    <w:rsid w:val="006239D7"/>
    <w:rsid w:val="0063158B"/>
    <w:rsid w:val="00633C9F"/>
    <w:rsid w:val="00633F93"/>
    <w:rsid w:val="00635C11"/>
    <w:rsid w:val="00650B15"/>
    <w:rsid w:val="0065376A"/>
    <w:rsid w:val="00654660"/>
    <w:rsid w:val="006673CD"/>
    <w:rsid w:val="006822A7"/>
    <w:rsid w:val="00683239"/>
    <w:rsid w:val="0068586E"/>
    <w:rsid w:val="00690BD4"/>
    <w:rsid w:val="006A1911"/>
    <w:rsid w:val="006B20DE"/>
    <w:rsid w:val="006C0F6C"/>
    <w:rsid w:val="006D1209"/>
    <w:rsid w:val="006F05AC"/>
    <w:rsid w:val="006F4E39"/>
    <w:rsid w:val="0070321E"/>
    <w:rsid w:val="007048D4"/>
    <w:rsid w:val="00710133"/>
    <w:rsid w:val="007373FB"/>
    <w:rsid w:val="00741749"/>
    <w:rsid w:val="00743EEA"/>
    <w:rsid w:val="00753F6C"/>
    <w:rsid w:val="00754191"/>
    <w:rsid w:val="00763770"/>
    <w:rsid w:val="00765223"/>
    <w:rsid w:val="00771658"/>
    <w:rsid w:val="00783755"/>
    <w:rsid w:val="007A164C"/>
    <w:rsid w:val="007A1670"/>
    <w:rsid w:val="007A1DCF"/>
    <w:rsid w:val="007B2E48"/>
    <w:rsid w:val="007B37D3"/>
    <w:rsid w:val="007C2129"/>
    <w:rsid w:val="007C2BD6"/>
    <w:rsid w:val="007C404C"/>
    <w:rsid w:val="007D1728"/>
    <w:rsid w:val="007E54F9"/>
    <w:rsid w:val="0080391B"/>
    <w:rsid w:val="00810871"/>
    <w:rsid w:val="0082205D"/>
    <w:rsid w:val="008246A7"/>
    <w:rsid w:val="0082531F"/>
    <w:rsid w:val="00841A34"/>
    <w:rsid w:val="0084232E"/>
    <w:rsid w:val="00856053"/>
    <w:rsid w:val="00856BBA"/>
    <w:rsid w:val="00857990"/>
    <w:rsid w:val="0086583E"/>
    <w:rsid w:val="00871BA4"/>
    <w:rsid w:val="008927A2"/>
    <w:rsid w:val="00894600"/>
    <w:rsid w:val="008968C3"/>
    <w:rsid w:val="008A06DB"/>
    <w:rsid w:val="008A1FE4"/>
    <w:rsid w:val="008C35D4"/>
    <w:rsid w:val="008C497F"/>
    <w:rsid w:val="008D28A8"/>
    <w:rsid w:val="008F326C"/>
    <w:rsid w:val="0090113A"/>
    <w:rsid w:val="00903C32"/>
    <w:rsid w:val="009205C2"/>
    <w:rsid w:val="00922EA9"/>
    <w:rsid w:val="0095305F"/>
    <w:rsid w:val="00953170"/>
    <w:rsid w:val="00987ECA"/>
    <w:rsid w:val="009B0A4D"/>
    <w:rsid w:val="009B73A5"/>
    <w:rsid w:val="009B7FAA"/>
    <w:rsid w:val="009C2F51"/>
    <w:rsid w:val="009C6B7D"/>
    <w:rsid w:val="009D7A1C"/>
    <w:rsid w:val="009E580B"/>
    <w:rsid w:val="009E63DA"/>
    <w:rsid w:val="009F34D3"/>
    <w:rsid w:val="009F6AD0"/>
    <w:rsid w:val="009F7461"/>
    <w:rsid w:val="00A2165E"/>
    <w:rsid w:val="00A42827"/>
    <w:rsid w:val="00A60181"/>
    <w:rsid w:val="00A609B0"/>
    <w:rsid w:val="00A71063"/>
    <w:rsid w:val="00A763B4"/>
    <w:rsid w:val="00A866DF"/>
    <w:rsid w:val="00A95375"/>
    <w:rsid w:val="00AA46AD"/>
    <w:rsid w:val="00AA79F2"/>
    <w:rsid w:val="00AB1C52"/>
    <w:rsid w:val="00AB1DC2"/>
    <w:rsid w:val="00AB5602"/>
    <w:rsid w:val="00AC149B"/>
    <w:rsid w:val="00AC576E"/>
    <w:rsid w:val="00AD4A55"/>
    <w:rsid w:val="00B2087C"/>
    <w:rsid w:val="00B46D76"/>
    <w:rsid w:val="00B47A33"/>
    <w:rsid w:val="00B552BB"/>
    <w:rsid w:val="00B626DA"/>
    <w:rsid w:val="00B74830"/>
    <w:rsid w:val="00B8380D"/>
    <w:rsid w:val="00B93062"/>
    <w:rsid w:val="00B93102"/>
    <w:rsid w:val="00BA704D"/>
    <w:rsid w:val="00BC4A19"/>
    <w:rsid w:val="00BD4524"/>
    <w:rsid w:val="00BE5048"/>
    <w:rsid w:val="00BF2FF6"/>
    <w:rsid w:val="00C21A47"/>
    <w:rsid w:val="00C21B87"/>
    <w:rsid w:val="00C26E9D"/>
    <w:rsid w:val="00C45EAD"/>
    <w:rsid w:val="00C556FD"/>
    <w:rsid w:val="00C572E6"/>
    <w:rsid w:val="00C579A5"/>
    <w:rsid w:val="00C614A6"/>
    <w:rsid w:val="00C7751C"/>
    <w:rsid w:val="00C80627"/>
    <w:rsid w:val="00C80A78"/>
    <w:rsid w:val="00C8489D"/>
    <w:rsid w:val="00CA775B"/>
    <w:rsid w:val="00CB28B8"/>
    <w:rsid w:val="00CD1644"/>
    <w:rsid w:val="00CE64B3"/>
    <w:rsid w:val="00D044C4"/>
    <w:rsid w:val="00D06EE9"/>
    <w:rsid w:val="00D21F7F"/>
    <w:rsid w:val="00D2568B"/>
    <w:rsid w:val="00D27285"/>
    <w:rsid w:val="00D2768A"/>
    <w:rsid w:val="00D31BF3"/>
    <w:rsid w:val="00D52492"/>
    <w:rsid w:val="00D615F0"/>
    <w:rsid w:val="00D61698"/>
    <w:rsid w:val="00D71A99"/>
    <w:rsid w:val="00D730F1"/>
    <w:rsid w:val="00D80155"/>
    <w:rsid w:val="00D85C4C"/>
    <w:rsid w:val="00D9595D"/>
    <w:rsid w:val="00D95CE4"/>
    <w:rsid w:val="00DB0959"/>
    <w:rsid w:val="00DB714C"/>
    <w:rsid w:val="00DD138F"/>
    <w:rsid w:val="00DD2D1E"/>
    <w:rsid w:val="00DF21F7"/>
    <w:rsid w:val="00DF328B"/>
    <w:rsid w:val="00E21960"/>
    <w:rsid w:val="00E32D15"/>
    <w:rsid w:val="00E44916"/>
    <w:rsid w:val="00E5482A"/>
    <w:rsid w:val="00E55CA9"/>
    <w:rsid w:val="00E608D3"/>
    <w:rsid w:val="00EA2394"/>
    <w:rsid w:val="00EE2F8C"/>
    <w:rsid w:val="00EE30B5"/>
    <w:rsid w:val="00EF5346"/>
    <w:rsid w:val="00EF563A"/>
    <w:rsid w:val="00EF73EA"/>
    <w:rsid w:val="00F0016D"/>
    <w:rsid w:val="00F168D8"/>
    <w:rsid w:val="00F30756"/>
    <w:rsid w:val="00F4667B"/>
    <w:rsid w:val="00F720FF"/>
    <w:rsid w:val="00F729CB"/>
    <w:rsid w:val="00FA1A43"/>
    <w:rsid w:val="00FD0F9C"/>
    <w:rsid w:val="00FE3012"/>
    <w:rsid w:val="00FE53C7"/>
    <w:rsid w:val="00FE6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4B208CC-3FB8-4145-A6EF-73249CA2E3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69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08D3"/>
    <w:rPr>
      <w:rFonts w:ascii="Segoe UI" w:hAnsi="Segoe UI" w:cs="Segoe UI"/>
      <w:sz w:val="18"/>
      <w:szCs w:val="18"/>
    </w:rPr>
  </w:style>
  <w:style w:type="character" w:customStyle="1" w:styleId="wmi-callto">
    <w:name w:val="wmi-callto"/>
    <w:basedOn w:val="a0"/>
    <w:rsid w:val="008F32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23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1</Pages>
  <Words>177</Words>
  <Characters>1014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Kristina</dc:creator>
  <cp:lastModifiedBy>Рябчикова Кристина Евгеньевна</cp:lastModifiedBy>
  <cp:revision>116</cp:revision>
  <cp:lastPrinted>2024-10-07T06:47:00Z</cp:lastPrinted>
  <dcterms:created xsi:type="dcterms:W3CDTF">2020-07-15T09:19:00Z</dcterms:created>
  <dcterms:modified xsi:type="dcterms:W3CDTF">2024-10-08T08:17:00Z</dcterms:modified>
</cp:coreProperties>
</file>